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4626D" w14:textId="18301690" w:rsidR="00EF7E63" w:rsidRDefault="00EF7E63" w:rsidP="00EF7E63">
      <w:pPr>
        <w:pStyle w:val="Titel"/>
        <w:rPr>
          <w:rFonts w:eastAsia="Times New Roman"/>
          <w:lang w:val="en-GB" w:eastAsia="en-GB"/>
        </w:rPr>
      </w:pPr>
      <w:r>
        <w:rPr>
          <w:rFonts w:eastAsia="Times New Roman"/>
          <w:lang w:val="en-GB" w:eastAsia="en-GB"/>
        </w:rPr>
        <w:t>Editorial</w:t>
      </w:r>
    </w:p>
    <w:p w14:paraId="07DE5680" w14:textId="70A9D7D6" w:rsidR="00EF7E63" w:rsidRPr="00EF7E63" w:rsidRDefault="00EF7E63" w:rsidP="00EF7E63">
      <w:pPr>
        <w:rPr>
          <w:lang w:val="en-GB" w:eastAsia="en-GB"/>
        </w:rPr>
      </w:pPr>
      <w:r>
        <w:rPr>
          <w:lang w:val="en-GB" w:eastAsia="en-GB"/>
        </w:rPr>
        <w:t xml:space="preserve">Special Guest Editor: Dr </w:t>
      </w:r>
      <w:r w:rsidRPr="00EF7E63">
        <w:rPr>
          <w:lang w:val="en-GB" w:eastAsia="en-GB"/>
        </w:rPr>
        <w:t>Stelios Kapetanakis</w:t>
      </w:r>
    </w:p>
    <w:p w14:paraId="43BA20AD" w14:textId="08D110E2" w:rsidR="00EF7E63" w:rsidRDefault="006F45CF" w:rsidP="007C5A59">
      <w:pPr>
        <w:shd w:val="clear" w:color="auto" w:fill="FFFFFF"/>
        <w:spacing w:after="0"/>
        <w:jc w:val="both"/>
        <w:rPr>
          <w:rFonts w:ascii="Arial" w:eastAsia="Times New Roman" w:hAnsi="Arial" w:cs="Arial"/>
          <w:color w:val="222222"/>
          <w:sz w:val="24"/>
          <w:szCs w:val="24"/>
          <w:lang w:val="en-GB" w:eastAsia="en-GB"/>
        </w:rPr>
      </w:pPr>
      <w:r w:rsidRPr="006F45CF">
        <w:rPr>
          <w:rFonts w:ascii="Arial" w:eastAsia="Times New Roman" w:hAnsi="Arial" w:cs="Arial"/>
          <w:color w:val="222222"/>
          <w:sz w:val="24"/>
          <w:szCs w:val="24"/>
          <w:lang w:val="en-GB" w:eastAsia="en-GB"/>
        </w:rPr>
        <w:t>In this issue of</w:t>
      </w:r>
      <w:r w:rsidRPr="00C73A16">
        <w:rPr>
          <w:rFonts w:ascii="Arial" w:eastAsia="Times New Roman" w:hAnsi="Arial" w:cs="Arial"/>
          <w:color w:val="222222"/>
          <w:sz w:val="24"/>
          <w:szCs w:val="24"/>
          <w:lang w:val="en-GB" w:eastAsia="en-GB"/>
        </w:rPr>
        <w:t> Expert </w:t>
      </w:r>
      <w:r w:rsidR="00EF7E63" w:rsidRPr="00C73A16">
        <w:rPr>
          <w:rFonts w:ascii="Arial" w:eastAsia="Times New Roman" w:hAnsi="Arial" w:cs="Arial"/>
          <w:color w:val="222222"/>
          <w:sz w:val="24"/>
          <w:szCs w:val="24"/>
          <w:lang w:val="en-GB" w:eastAsia="en-GB"/>
        </w:rPr>
        <w:t>Update,</w:t>
      </w:r>
      <w:r w:rsidRPr="00C73A16">
        <w:rPr>
          <w:rFonts w:ascii="Arial" w:eastAsia="Times New Roman" w:hAnsi="Arial" w:cs="Arial"/>
          <w:color w:val="222222"/>
          <w:sz w:val="24"/>
          <w:szCs w:val="24"/>
          <w:lang w:val="en-GB" w:eastAsia="en-GB"/>
        </w:rPr>
        <w:t> </w:t>
      </w:r>
      <w:r w:rsidRPr="006F45CF">
        <w:rPr>
          <w:rFonts w:ascii="Arial" w:eastAsia="Times New Roman" w:hAnsi="Arial" w:cs="Arial"/>
          <w:color w:val="222222"/>
          <w:sz w:val="24"/>
          <w:szCs w:val="24"/>
          <w:lang w:val="en-GB" w:eastAsia="en-GB"/>
        </w:rPr>
        <w:t xml:space="preserve">we have included </w:t>
      </w:r>
      <w:r w:rsidR="00EF7E63">
        <w:rPr>
          <w:rFonts w:ascii="Arial" w:eastAsia="Times New Roman" w:hAnsi="Arial" w:cs="Arial"/>
          <w:color w:val="222222"/>
          <w:sz w:val="24"/>
          <w:szCs w:val="24"/>
          <w:lang w:val="en-GB" w:eastAsia="en-GB"/>
        </w:rPr>
        <w:t xml:space="preserve">summaries of the talks presented at the </w:t>
      </w:r>
      <w:r w:rsidR="00EF7E63" w:rsidRPr="00EF7E63">
        <w:rPr>
          <w:rFonts w:ascii="Arial" w:eastAsia="Times New Roman" w:hAnsi="Arial" w:cs="Arial"/>
          <w:color w:val="222222"/>
          <w:sz w:val="24"/>
          <w:szCs w:val="24"/>
          <w:lang w:val="en-GB" w:eastAsia="en-GB"/>
        </w:rPr>
        <w:t>UK Symposium on Knowledge Discovery</w:t>
      </w:r>
      <w:r w:rsidR="00EF7E63">
        <w:rPr>
          <w:rFonts w:ascii="Arial" w:eastAsia="Times New Roman" w:hAnsi="Arial" w:cs="Arial"/>
          <w:color w:val="222222"/>
          <w:sz w:val="24"/>
          <w:szCs w:val="24"/>
          <w:lang w:val="en-GB" w:eastAsia="en-GB"/>
        </w:rPr>
        <w:t xml:space="preserve"> </w:t>
      </w:r>
      <w:r w:rsidR="00EF7E63" w:rsidRPr="00EF7E63">
        <w:rPr>
          <w:rFonts w:ascii="Arial" w:eastAsia="Times New Roman" w:hAnsi="Arial" w:cs="Arial"/>
          <w:color w:val="222222"/>
          <w:sz w:val="24"/>
          <w:szCs w:val="24"/>
          <w:lang w:val="en-GB" w:eastAsia="en-GB"/>
        </w:rPr>
        <w:t>and Data Mining</w:t>
      </w:r>
      <w:r w:rsidR="00EF7E63">
        <w:rPr>
          <w:rFonts w:ascii="Arial" w:eastAsia="Times New Roman" w:hAnsi="Arial" w:cs="Arial"/>
          <w:color w:val="222222"/>
          <w:sz w:val="24"/>
          <w:szCs w:val="24"/>
          <w:lang w:val="en-GB" w:eastAsia="en-GB"/>
        </w:rPr>
        <w:t xml:space="preserve"> (UKKDD) in 2019. The </w:t>
      </w:r>
      <w:r w:rsidR="00EF7E63" w:rsidRPr="00EF7E63">
        <w:rPr>
          <w:rFonts w:ascii="Arial" w:eastAsia="Times New Roman" w:hAnsi="Arial" w:cs="Arial"/>
          <w:color w:val="222222"/>
          <w:sz w:val="24"/>
          <w:szCs w:val="24"/>
          <w:lang w:val="en-GB" w:eastAsia="en-GB"/>
        </w:rPr>
        <w:t>UKKDD series is a forum for discussion, dissemination, and exchange of ideas between practitioners and researchers working within the broad field of Knowledge Discovery and Data Mining (KDD). It is organised on behalf of </w:t>
      </w:r>
      <w:hyperlink r:id="rId4" w:tgtFrame="_blank" w:history="1">
        <w:r w:rsidR="00EF7E63" w:rsidRPr="00EF7E63">
          <w:rPr>
            <w:rFonts w:ascii="Arial" w:eastAsia="Times New Roman" w:hAnsi="Arial" w:cs="Arial"/>
            <w:color w:val="222222"/>
            <w:sz w:val="24"/>
            <w:szCs w:val="24"/>
            <w:lang w:val="en-GB" w:eastAsia="en-GB"/>
          </w:rPr>
          <w:t>BCS SGAI</w:t>
        </w:r>
      </w:hyperlink>
      <w:r w:rsidR="00EF7E63" w:rsidRPr="00EF7E63">
        <w:rPr>
          <w:rFonts w:ascii="Arial" w:eastAsia="Times New Roman" w:hAnsi="Arial" w:cs="Arial"/>
          <w:color w:val="222222"/>
          <w:sz w:val="24"/>
          <w:szCs w:val="24"/>
          <w:lang w:val="en-GB" w:eastAsia="en-GB"/>
        </w:rPr>
        <w:t> - the BCS Specialist Group on Artificial Intelligence. The 2019 symposium</w:t>
      </w:r>
      <w:r w:rsidR="00EF7E63">
        <w:rPr>
          <w:rFonts w:ascii="Arial" w:eastAsia="Times New Roman" w:hAnsi="Arial" w:cs="Arial"/>
          <w:color w:val="222222"/>
          <w:sz w:val="24"/>
          <w:szCs w:val="24"/>
          <w:lang w:val="en-GB" w:eastAsia="en-GB"/>
        </w:rPr>
        <w:t xml:space="preserve"> was a free event and</w:t>
      </w:r>
      <w:r w:rsidR="00EF7E63" w:rsidRPr="00EF7E63">
        <w:rPr>
          <w:rFonts w:ascii="Arial" w:eastAsia="Times New Roman" w:hAnsi="Arial" w:cs="Arial"/>
          <w:color w:val="222222"/>
          <w:sz w:val="24"/>
          <w:szCs w:val="24"/>
          <w:lang w:val="en-GB" w:eastAsia="en-GB"/>
        </w:rPr>
        <w:t xml:space="preserve"> was held </w:t>
      </w:r>
      <w:r w:rsidR="00EF7E63">
        <w:rPr>
          <w:rFonts w:ascii="Arial" w:eastAsia="Times New Roman" w:hAnsi="Arial" w:cs="Arial"/>
          <w:color w:val="222222"/>
          <w:sz w:val="24"/>
          <w:szCs w:val="24"/>
          <w:lang w:val="en-GB" w:eastAsia="en-GB"/>
        </w:rPr>
        <w:t>in the evening of the</w:t>
      </w:r>
      <w:r w:rsidR="00EF7E63" w:rsidRPr="00EF7E63">
        <w:rPr>
          <w:rFonts w:ascii="Arial" w:eastAsia="Times New Roman" w:hAnsi="Arial" w:cs="Arial"/>
          <w:color w:val="222222"/>
          <w:sz w:val="24"/>
          <w:szCs w:val="24"/>
          <w:lang w:val="en-GB" w:eastAsia="en-GB"/>
        </w:rPr>
        <w:t xml:space="preserve"> May 23rd at the BCS Office in London.</w:t>
      </w:r>
    </w:p>
    <w:p w14:paraId="26043867" w14:textId="0AF497BF" w:rsidR="00DB523F" w:rsidRDefault="00DB523F" w:rsidP="007C5A59">
      <w:pPr>
        <w:shd w:val="clear" w:color="auto" w:fill="FFFFFF"/>
        <w:spacing w:after="0"/>
        <w:jc w:val="both"/>
        <w:rPr>
          <w:rFonts w:ascii="Arial" w:eastAsia="Times New Roman" w:hAnsi="Arial" w:cs="Arial"/>
          <w:color w:val="222222"/>
          <w:sz w:val="24"/>
          <w:szCs w:val="24"/>
          <w:lang w:val="en-GB" w:eastAsia="en-GB"/>
        </w:rPr>
      </w:pPr>
    </w:p>
    <w:p w14:paraId="01BC1855" w14:textId="0B562E20" w:rsidR="006F45CF" w:rsidRDefault="00DB523F" w:rsidP="007C5A59">
      <w:pPr>
        <w:shd w:val="clear" w:color="auto" w:fill="FFFFFF"/>
        <w:spacing w:after="0"/>
        <w:jc w:val="both"/>
        <w:rPr>
          <w:rFonts w:ascii="Arial" w:eastAsia="Times New Roman" w:hAnsi="Arial" w:cs="Arial"/>
          <w:color w:val="222222"/>
          <w:sz w:val="24"/>
          <w:szCs w:val="24"/>
          <w:lang w:val="en-GB" w:eastAsia="en-GB"/>
        </w:rPr>
      </w:pPr>
      <w:r>
        <w:rPr>
          <w:rFonts w:ascii="Arial" w:eastAsia="Times New Roman" w:hAnsi="Arial" w:cs="Arial"/>
          <w:color w:val="222222"/>
          <w:sz w:val="24"/>
          <w:szCs w:val="24"/>
          <w:lang w:val="en-GB" w:eastAsia="en-GB"/>
        </w:rPr>
        <w:t xml:space="preserve">The first talk was titled </w:t>
      </w:r>
      <w:r w:rsidRPr="00DB523F">
        <w:rPr>
          <w:rFonts w:ascii="Arial" w:eastAsia="Times New Roman" w:hAnsi="Arial" w:cs="Arial"/>
          <w:i/>
          <w:iCs/>
          <w:color w:val="222222"/>
          <w:sz w:val="24"/>
          <w:szCs w:val="24"/>
          <w:lang w:val="en-GB" w:eastAsia="en-GB"/>
        </w:rPr>
        <w:t xml:space="preserve">Building Adaptive Data Mining Models on Streaming Data in Real-Time: </w:t>
      </w:r>
      <w:r>
        <w:rPr>
          <w:rFonts w:ascii="Arial" w:eastAsia="Times New Roman" w:hAnsi="Arial" w:cs="Arial"/>
          <w:i/>
          <w:iCs/>
          <w:color w:val="222222"/>
          <w:sz w:val="24"/>
          <w:szCs w:val="24"/>
          <w:lang w:val="en-GB" w:eastAsia="en-GB"/>
        </w:rPr>
        <w:t>a</w:t>
      </w:r>
      <w:r w:rsidRPr="00DB523F">
        <w:rPr>
          <w:rFonts w:ascii="Arial" w:eastAsia="Times New Roman" w:hAnsi="Arial" w:cs="Arial"/>
          <w:i/>
          <w:iCs/>
          <w:color w:val="222222"/>
          <w:sz w:val="24"/>
          <w:szCs w:val="24"/>
          <w:lang w:val="en-GB" w:eastAsia="en-GB"/>
        </w:rPr>
        <w:t>n Outlook on Challenges, Approaches and Ongoing Research</w:t>
      </w:r>
      <w:r>
        <w:rPr>
          <w:rFonts w:ascii="Arial" w:eastAsia="Times New Roman" w:hAnsi="Arial" w:cs="Arial"/>
          <w:i/>
          <w:iCs/>
          <w:color w:val="222222"/>
          <w:sz w:val="24"/>
          <w:szCs w:val="24"/>
          <w:lang w:val="en-GB" w:eastAsia="en-GB"/>
        </w:rPr>
        <w:t xml:space="preserve">. </w:t>
      </w:r>
      <w:r w:rsidRPr="00DB523F">
        <w:rPr>
          <w:rFonts w:ascii="Arial" w:eastAsia="Times New Roman" w:hAnsi="Arial" w:cs="Arial"/>
          <w:color w:val="222222"/>
          <w:sz w:val="24"/>
          <w:szCs w:val="24"/>
          <w:lang w:val="en-GB" w:eastAsia="en-GB"/>
        </w:rPr>
        <w:t>The talk was presented by Dr Frederic Stahl from the University of Reading and the German</w:t>
      </w:r>
      <w:r>
        <w:rPr>
          <w:rFonts w:ascii="Arial" w:eastAsia="Times New Roman" w:hAnsi="Arial" w:cs="Arial"/>
          <w:color w:val="222222"/>
          <w:sz w:val="24"/>
          <w:szCs w:val="24"/>
          <w:lang w:val="en-GB" w:eastAsia="en-GB"/>
        </w:rPr>
        <w:t xml:space="preserve"> Research </w:t>
      </w:r>
      <w:proofErr w:type="spellStart"/>
      <w:r>
        <w:rPr>
          <w:rFonts w:ascii="Arial" w:eastAsia="Times New Roman" w:hAnsi="Arial" w:cs="Arial"/>
          <w:color w:val="222222"/>
          <w:sz w:val="24"/>
          <w:szCs w:val="24"/>
          <w:lang w:val="en-GB" w:eastAsia="en-GB"/>
        </w:rPr>
        <w:t>Center</w:t>
      </w:r>
      <w:proofErr w:type="spellEnd"/>
      <w:r>
        <w:rPr>
          <w:rFonts w:ascii="Arial" w:eastAsia="Times New Roman" w:hAnsi="Arial" w:cs="Arial"/>
          <w:color w:val="222222"/>
          <w:sz w:val="24"/>
          <w:szCs w:val="24"/>
          <w:lang w:val="en-GB" w:eastAsia="en-GB"/>
        </w:rPr>
        <w:t xml:space="preserve"> for Artificial Intelligence highlighted </w:t>
      </w:r>
      <w:r w:rsidRPr="00DB523F">
        <w:rPr>
          <w:rFonts w:ascii="Arial" w:eastAsia="Times New Roman" w:hAnsi="Arial" w:cs="Arial"/>
          <w:color w:val="222222"/>
          <w:sz w:val="24"/>
          <w:szCs w:val="24"/>
          <w:lang w:val="en-GB" w:eastAsia="en-GB"/>
        </w:rPr>
        <w:t>key concepts and emergent techniques in</w:t>
      </w:r>
      <w:r>
        <w:rPr>
          <w:rFonts w:ascii="Arial" w:eastAsia="Times New Roman" w:hAnsi="Arial" w:cs="Arial"/>
          <w:color w:val="222222"/>
          <w:sz w:val="24"/>
          <w:szCs w:val="24"/>
          <w:lang w:val="en-GB" w:eastAsia="en-GB"/>
        </w:rPr>
        <w:t xml:space="preserve"> Data Stream Mining (DSM), drawing from some of the presenter’s own research but also drawn from significant pieces of work in the research field of Data Stream Mining. The talk furthermore explored challenges, opportunities and feature</w:t>
      </w:r>
      <w:r w:rsidR="00060B0E">
        <w:rPr>
          <w:rFonts w:ascii="Arial" w:eastAsia="Times New Roman" w:hAnsi="Arial" w:cs="Arial"/>
          <w:color w:val="222222"/>
          <w:sz w:val="24"/>
          <w:szCs w:val="24"/>
          <w:lang w:val="en-GB" w:eastAsia="en-GB"/>
        </w:rPr>
        <w:t>d</w:t>
      </w:r>
      <w:r>
        <w:rPr>
          <w:rFonts w:ascii="Arial" w:eastAsia="Times New Roman" w:hAnsi="Arial" w:cs="Arial"/>
          <w:color w:val="222222"/>
          <w:sz w:val="24"/>
          <w:szCs w:val="24"/>
          <w:lang w:val="en-GB" w:eastAsia="en-GB"/>
        </w:rPr>
        <w:t xml:space="preserve"> real-life examples.</w:t>
      </w:r>
    </w:p>
    <w:p w14:paraId="4F667412" w14:textId="77777777" w:rsidR="00DB523F" w:rsidRDefault="00DB523F" w:rsidP="007C5A59">
      <w:pPr>
        <w:shd w:val="clear" w:color="auto" w:fill="FFFFFF"/>
        <w:spacing w:after="0"/>
        <w:jc w:val="both"/>
        <w:rPr>
          <w:rFonts w:ascii="Arial" w:eastAsia="Times New Roman" w:hAnsi="Arial" w:cs="Arial"/>
          <w:color w:val="222222"/>
          <w:sz w:val="24"/>
          <w:szCs w:val="24"/>
          <w:lang w:val="en-GB" w:eastAsia="en-GB"/>
        </w:rPr>
      </w:pPr>
    </w:p>
    <w:p w14:paraId="5D16F474" w14:textId="6C0283EB" w:rsidR="008020EE" w:rsidRDefault="00DB523F" w:rsidP="007C5A59">
      <w:pPr>
        <w:shd w:val="clear" w:color="auto" w:fill="FFFFFF"/>
        <w:spacing w:after="0"/>
        <w:jc w:val="both"/>
        <w:rPr>
          <w:rFonts w:ascii="Arial" w:eastAsia="Times New Roman" w:hAnsi="Arial" w:cs="Arial"/>
          <w:color w:val="222222"/>
          <w:sz w:val="24"/>
          <w:szCs w:val="24"/>
          <w:lang w:val="en-GB" w:eastAsia="en-GB"/>
        </w:rPr>
      </w:pPr>
      <w:r>
        <w:rPr>
          <w:rFonts w:ascii="Arial" w:eastAsia="Times New Roman" w:hAnsi="Arial" w:cs="Arial"/>
          <w:color w:val="222222"/>
          <w:sz w:val="24"/>
          <w:szCs w:val="24"/>
          <w:lang w:val="en-GB" w:eastAsia="en-GB"/>
        </w:rPr>
        <w:t>The second walk presented by Dr Varun Ojha</w:t>
      </w:r>
      <w:r w:rsidR="00060B0E">
        <w:rPr>
          <w:rFonts w:ascii="Arial" w:eastAsia="Times New Roman" w:hAnsi="Arial" w:cs="Arial"/>
          <w:color w:val="222222"/>
          <w:sz w:val="24"/>
          <w:szCs w:val="24"/>
          <w:lang w:val="en-GB" w:eastAsia="en-GB"/>
        </w:rPr>
        <w:t xml:space="preserve"> from the University of Reading and was</w:t>
      </w:r>
      <w:r>
        <w:rPr>
          <w:rFonts w:ascii="Arial" w:eastAsia="Times New Roman" w:hAnsi="Arial" w:cs="Arial"/>
          <w:color w:val="222222"/>
          <w:sz w:val="24"/>
          <w:szCs w:val="24"/>
          <w:lang w:val="en-GB" w:eastAsia="en-GB"/>
        </w:rPr>
        <w:t xml:space="preserve"> titled </w:t>
      </w:r>
      <w:r w:rsidRPr="007C5A59">
        <w:rPr>
          <w:rFonts w:ascii="Arial" w:eastAsia="Times New Roman" w:hAnsi="Arial" w:cs="Arial"/>
          <w:i/>
          <w:iCs/>
          <w:color w:val="222222"/>
          <w:sz w:val="24"/>
          <w:szCs w:val="24"/>
          <w:lang w:val="en-GB" w:eastAsia="en-GB"/>
        </w:rPr>
        <w:t>Do the dynamics of the city environment influence us and how?</w:t>
      </w:r>
      <w:r w:rsidRPr="00DB523F">
        <w:rPr>
          <w:rFonts w:ascii="Arial" w:eastAsia="Times New Roman" w:hAnsi="Arial" w:cs="Arial"/>
          <w:color w:val="222222"/>
          <w:sz w:val="24"/>
          <w:szCs w:val="24"/>
          <w:lang w:val="en-GB" w:eastAsia="en-GB"/>
        </w:rPr>
        <w:t xml:space="preserve"> </w:t>
      </w:r>
      <w:r w:rsidR="00060B0E">
        <w:rPr>
          <w:rFonts w:ascii="Arial" w:eastAsia="Times New Roman" w:hAnsi="Arial" w:cs="Arial"/>
          <w:color w:val="222222"/>
          <w:sz w:val="24"/>
          <w:szCs w:val="24"/>
          <w:lang w:val="en-GB" w:eastAsia="en-GB"/>
        </w:rPr>
        <w:t xml:space="preserve">The talk featured research conducted by the author at </w:t>
      </w:r>
      <w:r w:rsidR="00060B0E" w:rsidRPr="00060B0E">
        <w:rPr>
          <w:rFonts w:ascii="Arial" w:eastAsia="Times New Roman" w:hAnsi="Arial" w:cs="Arial"/>
          <w:color w:val="222222"/>
          <w:sz w:val="24"/>
          <w:szCs w:val="24"/>
          <w:lang w:val="en-GB" w:eastAsia="en-GB"/>
        </w:rPr>
        <w:t>ETH Zurich</w:t>
      </w:r>
      <w:r w:rsidR="00060B0E">
        <w:rPr>
          <w:rFonts w:ascii="Arial" w:eastAsia="Times New Roman" w:hAnsi="Arial" w:cs="Arial"/>
          <w:color w:val="222222"/>
          <w:sz w:val="24"/>
          <w:szCs w:val="24"/>
          <w:lang w:val="en-GB" w:eastAsia="en-GB"/>
        </w:rPr>
        <w:t>.</w:t>
      </w:r>
      <w:r w:rsidR="007C5A59">
        <w:rPr>
          <w:rFonts w:ascii="Arial" w:eastAsia="Times New Roman" w:hAnsi="Arial" w:cs="Arial"/>
          <w:color w:val="222222"/>
          <w:sz w:val="24"/>
          <w:szCs w:val="24"/>
          <w:lang w:val="en-GB" w:eastAsia="en-GB"/>
        </w:rPr>
        <w:t xml:space="preserve"> The presented research used Machine Learning approaches for investigating relationships between the dynamics of city environments and human perception. The Machine Learning aimed at deriving a</w:t>
      </w:r>
      <w:r w:rsidR="007C5A59" w:rsidRPr="007C5A59">
        <w:rPr>
          <w:rFonts w:ascii="Arial" w:eastAsia="Times New Roman" w:hAnsi="Arial" w:cs="Arial"/>
          <w:color w:val="222222"/>
          <w:sz w:val="24"/>
          <w:szCs w:val="24"/>
          <w:lang w:val="en-GB" w:eastAsia="en-GB"/>
        </w:rPr>
        <w:t xml:space="preserve"> human perception indicator, pattern and factors of influence</w:t>
      </w:r>
      <w:r w:rsidR="007C5A59">
        <w:rPr>
          <w:rFonts w:ascii="Arial" w:eastAsia="Times New Roman" w:hAnsi="Arial" w:cs="Arial"/>
          <w:color w:val="222222"/>
          <w:sz w:val="24"/>
          <w:szCs w:val="24"/>
          <w:lang w:val="en-GB" w:eastAsia="en-GB"/>
        </w:rPr>
        <w:t>. The research was conducted in Zurich, one of the most liveable cities.</w:t>
      </w:r>
    </w:p>
    <w:p w14:paraId="6710C2CD" w14:textId="090E1947" w:rsidR="00060B0E" w:rsidRDefault="00060B0E">
      <w:pPr>
        <w:rPr>
          <w:rFonts w:ascii="Arial" w:eastAsia="Times New Roman" w:hAnsi="Arial" w:cs="Arial"/>
          <w:color w:val="222222"/>
          <w:sz w:val="24"/>
          <w:szCs w:val="24"/>
          <w:lang w:val="en-GB" w:eastAsia="en-GB"/>
        </w:rPr>
      </w:pPr>
    </w:p>
    <w:p w14:paraId="7CEC745C" w14:textId="378BCE93" w:rsidR="00060B0E" w:rsidRPr="00060B0E" w:rsidRDefault="00060B0E">
      <w:pPr>
        <w:rPr>
          <w:rFonts w:ascii="Arial" w:eastAsia="Times New Roman" w:hAnsi="Arial" w:cs="Arial"/>
          <w:color w:val="222222"/>
          <w:sz w:val="24"/>
          <w:szCs w:val="24"/>
          <w:lang w:val="en-GB" w:eastAsia="en-GB"/>
        </w:rPr>
      </w:pPr>
    </w:p>
    <w:sectPr w:rsidR="00060B0E" w:rsidRPr="00060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CF"/>
    <w:rsid w:val="00060B0E"/>
    <w:rsid w:val="006F45CF"/>
    <w:rsid w:val="007A0A12"/>
    <w:rsid w:val="007C5A59"/>
    <w:rsid w:val="008020EE"/>
    <w:rsid w:val="00C73A16"/>
    <w:rsid w:val="00DB523F"/>
    <w:rsid w:val="00ED33AC"/>
    <w:rsid w:val="00EE0B6B"/>
    <w:rsid w:val="00EF7E63"/>
    <w:rsid w:val="00F92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A2A8"/>
  <w15:docId w15:val="{E03CB1FD-2D7F-4C28-BAB5-4B587556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F45CF"/>
  </w:style>
  <w:style w:type="character" w:customStyle="1" w:styleId="il">
    <w:name w:val="il"/>
    <w:basedOn w:val="Absatz-Standardschriftart"/>
    <w:rsid w:val="006F45CF"/>
  </w:style>
  <w:style w:type="character" w:styleId="Hyperlink">
    <w:name w:val="Hyperlink"/>
    <w:basedOn w:val="Absatz-Standardschriftart"/>
    <w:uiPriority w:val="99"/>
    <w:semiHidden/>
    <w:unhideWhenUsed/>
    <w:rsid w:val="00EF7E63"/>
    <w:rPr>
      <w:color w:val="0000FF"/>
      <w:u w:val="single"/>
    </w:rPr>
  </w:style>
  <w:style w:type="paragraph" w:styleId="Titel">
    <w:name w:val="Title"/>
    <w:basedOn w:val="Standard"/>
    <w:next w:val="Standard"/>
    <w:link w:val="TitelZchn"/>
    <w:uiPriority w:val="10"/>
    <w:qFormat/>
    <w:rsid w:val="00EF7E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F7E63"/>
    <w:rPr>
      <w:rFonts w:asciiTheme="majorHAnsi" w:eastAsiaTheme="majorEastAsia" w:hAnsiTheme="majorHAnsi" w:cstheme="majorBidi"/>
      <w:spacing w:val="-10"/>
      <w:kern w:val="28"/>
      <w:sz w:val="56"/>
      <w:szCs w:val="5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cs-sg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Reading</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Systems Engineering</dc:creator>
  <cp:lastModifiedBy>Frederic Theodor Stahl</cp:lastModifiedBy>
  <cp:revision>5</cp:revision>
  <dcterms:created xsi:type="dcterms:W3CDTF">2020-06-06T08:03:00Z</dcterms:created>
  <dcterms:modified xsi:type="dcterms:W3CDTF">2020-06-06T08:53:00Z</dcterms:modified>
</cp:coreProperties>
</file>